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7334" w14:textId="781E7E2A" w:rsidR="00CB7F31" w:rsidRPr="00CB7F31" w:rsidRDefault="00CB7F31" w:rsidP="00CB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Temeljem </w:t>
      </w:r>
      <w:r w:rsidR="00D07A9B"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307. , stavak 4. Zakona o javnoj nabavi (NN </w:t>
      </w:r>
      <w:r w:rsidR="00080B94" w:rsidRPr="00590FC3">
        <w:rPr>
          <w:rFonts w:ascii="Times New Roman" w:eastAsia="Times New Roman" w:hAnsi="Times New Roman" w:cs="Times New Roman"/>
          <w:sz w:val="24"/>
          <w:szCs w:val="24"/>
        </w:rPr>
        <w:t xml:space="preserve">120/16, 114/22) i 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članka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točke </w:t>
      </w:r>
      <w:r w:rsidR="00D2771E" w:rsidRPr="00590FC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proofErr w:type="spellStart"/>
      <w:r w:rsidRPr="00590FC3">
        <w:rPr>
          <w:rFonts w:ascii="Times New Roman" w:eastAsia="Times New Roman" w:hAnsi="Times New Roman" w:cs="Times New Roman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z w:val="24"/>
          <w:szCs w:val="24"/>
        </w:rPr>
        <w:t xml:space="preserve"> Opatija, </w:t>
      </w:r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Upravno vijeće </w:t>
      </w:r>
      <w:proofErr w:type="spellStart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590F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na </w:t>
      </w:r>
      <w:r w:rsidR="00D24FC0" w:rsidRPr="004C5FE7">
        <w:rPr>
          <w:rFonts w:ascii="Times New Roman" w:eastAsia="Times New Roman" w:hAnsi="Times New Roman" w:cs="Times New Roman"/>
          <w:spacing w:val="1"/>
          <w:sz w:val="24"/>
          <w:szCs w:val="24"/>
        </w:rPr>
        <w:t>51</w:t>
      </w:r>
      <w:r w:rsidRPr="004C5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sjednici održanoj </w:t>
      </w:r>
      <w:r w:rsidRPr="004C5F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dana </w:t>
      </w:r>
      <w:r w:rsidR="004C5FE7" w:rsidRPr="004C5FE7">
        <w:rPr>
          <w:rFonts w:ascii="Times New Roman" w:eastAsia="Times New Roman" w:hAnsi="Times New Roman" w:cs="Times New Roman"/>
          <w:spacing w:val="3"/>
          <w:sz w:val="24"/>
          <w:szCs w:val="24"/>
        </w:rPr>
        <w:t>25</w:t>
      </w:r>
      <w:r w:rsidR="00590FC3" w:rsidRPr="004C5F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="00D24FC0" w:rsidRPr="004C5F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srpnja </w:t>
      </w:r>
      <w:r w:rsidR="00D07A9B" w:rsidRPr="004C5FE7">
        <w:rPr>
          <w:rFonts w:ascii="Times New Roman" w:eastAsia="Times New Roman" w:hAnsi="Times New Roman" w:cs="Times New Roman"/>
          <w:spacing w:val="3"/>
          <w:sz w:val="24"/>
          <w:szCs w:val="24"/>
        </w:rPr>
        <w:t>2025</w:t>
      </w:r>
      <w:r w:rsidRPr="004C5FE7">
        <w:rPr>
          <w:rFonts w:ascii="Times New Roman" w:eastAsia="Times New Roman" w:hAnsi="Times New Roman" w:cs="Times New Roman"/>
          <w:spacing w:val="3"/>
          <w:sz w:val="24"/>
          <w:szCs w:val="24"/>
        </w:rPr>
        <w:t>. godine donijelo je sljedeću</w:t>
      </w:r>
    </w:p>
    <w:p w14:paraId="0939540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A5F78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D7C3F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F31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5D646E40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0E686A2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6C7D894" w14:textId="77777777" w:rsidR="00CB7F31" w:rsidRPr="00CB7F31" w:rsidRDefault="00CB7F31" w:rsidP="00CB7F31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I.</w:t>
      </w:r>
    </w:p>
    <w:p w14:paraId="6CF7F15D" w14:textId="0C9469AE" w:rsidR="00D07A9B" w:rsidRPr="00080B94" w:rsidRDefault="00CB7F31" w:rsidP="00D07A9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Slijedom provedenog otvorenog postupka javne nabave robe: 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817045" w:rsidRPr="00817045">
        <w:rPr>
          <w:rFonts w:ascii="Times New Roman" w:eastAsia="Times New Roman" w:hAnsi="Times New Roman" w:cs="Times New Roman"/>
          <w:spacing w:val="1"/>
          <w:sz w:val="24"/>
          <w:szCs w:val="24"/>
        </w:rPr>
        <w:t>Skupi biološki lijekovi</w:t>
      </w:r>
      <w:r w:rsidR="00D07A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“ </w:t>
      </w:r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za potrebe </w:t>
      </w:r>
      <w:proofErr w:type="spellStart"/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>Thalassotherrapije</w:t>
      </w:r>
      <w:proofErr w:type="spellEnd"/>
      <w:r w:rsidRPr="00CB7F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Opatija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i sukladno tome donesenoj Odluci o odabiru</w:t>
      </w:r>
      <w:r w:rsidR="00590F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za grupu </w:t>
      </w:r>
      <w:r w:rsidR="00320170">
        <w:rPr>
          <w:rFonts w:ascii="Times New Roman" w:eastAsia="Times New Roman" w:hAnsi="Times New Roman" w:cs="Times New Roman"/>
          <w:spacing w:val="5"/>
          <w:sz w:val="24"/>
          <w:szCs w:val="24"/>
        </w:rPr>
        <w:t>18</w:t>
      </w:r>
      <w:r w:rsidRPr="00CB7F3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daje se suglasnost </w:t>
      </w:r>
      <w:r w:rsidR="006B44D4">
        <w:rPr>
          <w:rFonts w:ascii="Times New Roman" w:eastAsia="Times New Roman" w:hAnsi="Times New Roman" w:cs="Times New Roman"/>
          <w:spacing w:val="5"/>
          <w:sz w:val="24"/>
          <w:szCs w:val="24"/>
        </w:rPr>
        <w:t>ravnatelju</w:t>
      </w:r>
      <w:r w:rsidR="00457ED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7ED0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sukladno članku </w:t>
      </w:r>
      <w:r w:rsidR="00457ED0" w:rsidRPr="00D07A9B">
        <w:rPr>
          <w:rFonts w:ascii="Times New Roman" w:eastAsia="Times New Roman" w:hAnsi="Times New Roman" w:cs="Times New Roman"/>
          <w:sz w:val="24"/>
          <w:szCs w:val="24"/>
        </w:rPr>
        <w:t xml:space="preserve">30. stavka 1. točke 17. Statuta </w:t>
      </w:r>
      <w:proofErr w:type="spellStart"/>
      <w:r w:rsidR="00457ED0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>Thalassotherapije</w:t>
      </w:r>
      <w:proofErr w:type="spellEnd"/>
      <w:r w:rsidR="00457ED0" w:rsidRPr="00D07A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Opatija</w:t>
      </w:r>
      <w:r w:rsidR="00457ED0">
        <w:rPr>
          <w:rFonts w:ascii="Times New Roman" w:eastAsia="Times New Roman" w:hAnsi="Times New Roman" w:cs="Times New Roman"/>
          <w:spacing w:val="4"/>
          <w:sz w:val="24"/>
          <w:szCs w:val="24"/>
        </w:rPr>
        <w:t>,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 na zaključenje ugovora sa</w:t>
      </w:r>
      <w:r w:rsidR="00080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>onuditelj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em</w:t>
      </w:r>
      <w:r w:rsidR="00D07A9B" w:rsidRPr="00D07A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MEDIKA d.d.,  </w:t>
      </w:r>
      <w:proofErr w:type="spellStart"/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>Capraška</w:t>
      </w:r>
      <w:proofErr w:type="spellEnd"/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ulica 1, 10000 Grad Zagreb, Hrvatska, OIB: 94818858923 s ponudbenom cijenom od  </w:t>
      </w:r>
      <w:r w:rsidR="00320170" w:rsidRPr="00320170"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 w:rsidR="0032017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20170" w:rsidRPr="00320170">
        <w:rPr>
          <w:rFonts w:ascii="Times New Roman" w:eastAsia="Times New Roman" w:hAnsi="Times New Roman" w:cs="Times New Roman"/>
          <w:spacing w:val="2"/>
          <w:sz w:val="24"/>
          <w:szCs w:val="24"/>
        </w:rPr>
        <w:t>601,54</w:t>
      </w:r>
      <w:r w:rsidR="003201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eura bez PDV-a, odnosno </w:t>
      </w:r>
      <w:r w:rsidR="00320170" w:rsidRPr="00320170">
        <w:rPr>
          <w:rFonts w:ascii="Times New Roman" w:eastAsia="Times New Roman" w:hAnsi="Times New Roman" w:cs="Times New Roman"/>
          <w:spacing w:val="2"/>
          <w:sz w:val="24"/>
          <w:szCs w:val="24"/>
        </w:rPr>
        <w:t>31</w:t>
      </w:r>
      <w:r w:rsidR="0032017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20170" w:rsidRPr="00320170">
        <w:rPr>
          <w:rFonts w:ascii="Times New Roman" w:eastAsia="Times New Roman" w:hAnsi="Times New Roman" w:cs="Times New Roman"/>
          <w:spacing w:val="2"/>
          <w:sz w:val="24"/>
          <w:szCs w:val="24"/>
        </w:rPr>
        <w:t>081,62</w:t>
      </w:r>
      <w:r w:rsidR="003201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4FC0" w:rsidRPr="00D24FC0">
        <w:rPr>
          <w:rFonts w:ascii="Times New Roman" w:eastAsia="Times New Roman" w:hAnsi="Times New Roman" w:cs="Times New Roman"/>
          <w:spacing w:val="2"/>
          <w:sz w:val="24"/>
          <w:szCs w:val="24"/>
        </w:rPr>
        <w:t>eura s PDV-om</w:t>
      </w:r>
      <w:r w:rsidR="00D07A9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B1151B6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14:paraId="7383F936" w14:textId="77777777" w:rsidR="006B44D4" w:rsidRPr="00CB7F31" w:rsidRDefault="006B44D4" w:rsidP="006B44D4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Hlk203730189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II.</w:t>
      </w:r>
    </w:p>
    <w:p w14:paraId="28FC906B" w14:textId="77777777" w:rsidR="006B44D4" w:rsidRPr="00CB7F31" w:rsidRDefault="006B44D4" w:rsidP="006B44D4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Nakon primitka Odluke iz točke I. ove Odluke, ovlašćuje se ravnatelj </w:t>
      </w:r>
      <w:proofErr w:type="spellStart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>Thalassotherapije</w:t>
      </w:r>
      <w:proofErr w:type="spellEnd"/>
      <w:r w:rsidRPr="00CB7F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Opatija </w:t>
      </w:r>
      <w:r w:rsidRPr="00CB7F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da zaključi Ugovor o nabavi robe s odabranim ponuditeljem 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navedenim u to</w:t>
      </w:r>
      <w:r>
        <w:rPr>
          <w:rFonts w:ascii="Times New Roman" w:eastAsia="Times New Roman" w:hAnsi="Times New Roman" w:cs="Times New Roman"/>
          <w:sz w:val="24"/>
          <w:szCs w:val="24"/>
        </w:rPr>
        <w:t>čk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i I. ove Odluke.</w:t>
      </w:r>
    </w:p>
    <w:p w14:paraId="7C3D1FD3" w14:textId="77777777" w:rsidR="006B44D4" w:rsidRPr="00CB7F31" w:rsidRDefault="006B44D4" w:rsidP="006B44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AE261" w14:textId="77777777" w:rsidR="006B44D4" w:rsidRPr="00CB7F31" w:rsidRDefault="006B44D4" w:rsidP="006B44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B7F79" w14:textId="77777777" w:rsidR="006B44D4" w:rsidRPr="00CB7F31" w:rsidRDefault="006B44D4" w:rsidP="006B44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>Ova Odluka stupa na snagu danom donošenja.</w:t>
      </w:r>
    </w:p>
    <w:bookmarkEnd w:id="0"/>
    <w:p w14:paraId="4705968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C6DAA71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1E0D0FF7" w14:textId="77777777" w:rsid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Predsjednik Upravnog vijeća </w:t>
      </w:r>
    </w:p>
    <w:p w14:paraId="1C5C0063" w14:textId="02F5B0F8" w:rsidR="00CB7F31" w:rsidRPr="00CB7F31" w:rsidRDefault="00CB7F31" w:rsidP="00CB7F31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Ivan Vidaković, mag. </w:t>
      </w:r>
      <w:proofErr w:type="spellStart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iur</w:t>
      </w:r>
      <w:proofErr w:type="spellEnd"/>
      <w:r w:rsidRPr="00CB7F31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10878E8A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3B73FCEE" w14:textId="77777777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BBB0429" w14:textId="549D54D8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7F31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CB7F31">
        <w:rPr>
          <w:rFonts w:ascii="Times New Roman" w:eastAsia="Times New Roman" w:hAnsi="Times New Roman" w:cs="Times New Roman"/>
          <w:sz w:val="24"/>
          <w:szCs w:val="24"/>
        </w:rPr>
        <w:t>. broj: 01-000-00/25</w:t>
      </w:r>
      <w:r w:rsidR="00D07A9B">
        <w:rPr>
          <w:rFonts w:ascii="Times New Roman" w:eastAsia="Times New Roman" w:hAnsi="Times New Roman" w:cs="Times New Roman"/>
          <w:sz w:val="24"/>
          <w:szCs w:val="24"/>
        </w:rPr>
        <w:t>/</w:t>
      </w:r>
      <w:r w:rsidR="00B01D73">
        <w:rPr>
          <w:rFonts w:ascii="Times New Roman" w:eastAsia="Times New Roman" w:hAnsi="Times New Roman" w:cs="Times New Roman"/>
          <w:sz w:val="24"/>
          <w:szCs w:val="24"/>
        </w:rPr>
        <w:t>625/22</w:t>
      </w:r>
    </w:p>
    <w:p w14:paraId="009B8099" w14:textId="790390BA" w:rsidR="00CB7F31" w:rsidRPr="00CB7F31" w:rsidRDefault="00CB7F31" w:rsidP="00CB7F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F31">
        <w:rPr>
          <w:rFonts w:ascii="Times New Roman" w:eastAsia="Times New Roman" w:hAnsi="Times New Roman" w:cs="Times New Roman"/>
          <w:sz w:val="24"/>
          <w:szCs w:val="24"/>
        </w:rPr>
        <w:t xml:space="preserve">U Opatiji, </w:t>
      </w:r>
      <w:r w:rsidR="004C5FE7">
        <w:rPr>
          <w:rFonts w:ascii="Times New Roman" w:eastAsia="Times New Roman" w:hAnsi="Times New Roman" w:cs="Times New Roman"/>
          <w:sz w:val="24"/>
          <w:szCs w:val="24"/>
        </w:rPr>
        <w:t>25.7</w:t>
      </w:r>
      <w:r w:rsidR="00E555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7F31">
        <w:rPr>
          <w:rFonts w:ascii="Times New Roman" w:eastAsia="Times New Roman" w:hAnsi="Times New Roman" w:cs="Times New Roman"/>
          <w:sz w:val="24"/>
          <w:szCs w:val="24"/>
        </w:rPr>
        <w:t>2025. godine</w:t>
      </w:r>
    </w:p>
    <w:p w14:paraId="5A94A42F" w14:textId="77777777" w:rsidR="0052697F" w:rsidRDefault="0052697F">
      <w:pPr>
        <w:rPr>
          <w:rFonts w:ascii="Times New Roman" w:hAnsi="Times New Roman" w:cs="Times New Roman"/>
          <w:sz w:val="24"/>
          <w:szCs w:val="24"/>
        </w:rPr>
      </w:pPr>
    </w:p>
    <w:p w14:paraId="3D201D0C" w14:textId="3B1C20C2" w:rsidR="0007736A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41217FBA" w14:textId="1B5F7FA4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o pregledu i ocjeni ponuda</w:t>
      </w:r>
    </w:p>
    <w:p w14:paraId="39B07CF0" w14:textId="14265E70" w:rsidR="0052697F" w:rsidRDefault="00526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Odluka o odabiru</w:t>
      </w:r>
    </w:p>
    <w:p w14:paraId="4FBE3EA4" w14:textId="77777777" w:rsidR="0052697F" w:rsidRPr="00CB7F31" w:rsidRDefault="0052697F">
      <w:pPr>
        <w:rPr>
          <w:rFonts w:ascii="Times New Roman" w:hAnsi="Times New Roman" w:cs="Times New Roman"/>
          <w:sz w:val="24"/>
          <w:szCs w:val="24"/>
        </w:rPr>
      </w:pPr>
    </w:p>
    <w:sectPr w:rsidR="0052697F" w:rsidRPr="00CB7F31" w:rsidSect="00AD6A6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6A"/>
    <w:rsid w:val="0007736A"/>
    <w:rsid w:val="00080B94"/>
    <w:rsid w:val="00320170"/>
    <w:rsid w:val="00457ED0"/>
    <w:rsid w:val="004C5FE7"/>
    <w:rsid w:val="0052697F"/>
    <w:rsid w:val="00590FC3"/>
    <w:rsid w:val="006B44D4"/>
    <w:rsid w:val="00817045"/>
    <w:rsid w:val="00837095"/>
    <w:rsid w:val="00AC0C0B"/>
    <w:rsid w:val="00B01D73"/>
    <w:rsid w:val="00CB7F31"/>
    <w:rsid w:val="00D07A9B"/>
    <w:rsid w:val="00D24FC0"/>
    <w:rsid w:val="00D2771E"/>
    <w:rsid w:val="00D7336F"/>
    <w:rsid w:val="00E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5A7"/>
  <w15:chartTrackingRefBased/>
  <w15:docId w15:val="{719C4EE6-B5B3-436C-9C13-DD29B29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Figl</dc:creator>
  <cp:keywords/>
  <dc:description/>
  <cp:lastModifiedBy>Ivana Figl</cp:lastModifiedBy>
  <cp:revision>17</cp:revision>
  <cp:lastPrinted>2025-05-12T05:29:00Z</cp:lastPrinted>
  <dcterms:created xsi:type="dcterms:W3CDTF">2025-03-31T07:32:00Z</dcterms:created>
  <dcterms:modified xsi:type="dcterms:W3CDTF">2025-07-18T09:25:00Z</dcterms:modified>
</cp:coreProperties>
</file>